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51" w:rsidRDefault="00BB3A51" w:rsidP="00BB3A51">
      <w:pPr>
        <w:spacing w:after="0" w:line="240" w:lineRule="auto"/>
        <w:rPr>
          <w:rFonts w:cs="Arial"/>
          <w:color w:val="44546A" w:themeColor="text2"/>
          <w:sz w:val="18"/>
        </w:rPr>
      </w:pPr>
      <w:r w:rsidRPr="00BB3A51">
        <w:rPr>
          <w:rFonts w:cs="Arial"/>
          <w:color w:val="44546A" w:themeColor="text2"/>
          <w:sz w:val="30"/>
        </w:rPr>
        <w:t>July 2017</w:t>
      </w:r>
      <w:r>
        <w:rPr>
          <w:rFonts w:cs="Arial"/>
          <w:color w:val="44546A" w:themeColor="text2"/>
          <w:sz w:val="30"/>
        </w:rPr>
        <w:br/>
      </w: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18"/>
        <w:gridCol w:w="2049"/>
        <w:gridCol w:w="1985"/>
        <w:gridCol w:w="1985"/>
        <w:gridCol w:w="1985"/>
        <w:gridCol w:w="1985"/>
        <w:gridCol w:w="1974"/>
      </w:tblGrid>
      <w:tr w:rsidR="00BB3A51" w:rsidRPr="004A5C4F" w:rsidTr="002D0C13">
        <w:trPr>
          <w:cantSplit/>
          <w:tblHeader/>
          <w:jc w:val="center"/>
        </w:trPr>
        <w:tc>
          <w:tcPr>
            <w:tcW w:w="691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B3A51" w:rsidRPr="00BB3A51" w:rsidRDefault="00BB3A51" w:rsidP="00BB3A51">
            <w:pPr>
              <w:spacing w:after="0"/>
              <w:rPr>
                <w:rFonts w:cs="Arial"/>
                <w:color w:val="CCCCCC"/>
                <w:sz w:val="14"/>
              </w:rPr>
            </w:pPr>
            <w:r w:rsidRPr="00BB3A51">
              <w:rPr>
                <w:rFonts w:cs="Arial"/>
                <w:color w:val="CCCCCC"/>
                <w:sz w:val="14"/>
              </w:rPr>
              <w:t xml:space="preserve">◄ </w:t>
            </w:r>
            <w:hyperlink r:id="rId6" w:tooltip="June 2017" w:history="1">
              <w:r w:rsidRPr="00BB3A51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June 2017</w:t>
              </w:r>
            </w:hyperlink>
          </w:p>
        </w:tc>
        <w:tc>
          <w:tcPr>
            <w:tcW w:w="3598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BB3A51" w:rsidRPr="00BB3A51" w:rsidRDefault="00BB3A51" w:rsidP="00BB3A51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BB3A51">
              <w:rPr>
                <w:rFonts w:cs="Arial"/>
                <w:b/>
                <w:color w:val="FFFFFF"/>
                <w:sz w:val="28"/>
              </w:rPr>
              <w:t>July  2017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BB3A51" w:rsidRPr="00BB3A51" w:rsidRDefault="00FB3E89" w:rsidP="00BB3A51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7" w:tooltip="August 2017" w:history="1">
              <w:r w:rsidR="00BB3A51" w:rsidRPr="00BB3A51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August 2017</w:t>
              </w:r>
            </w:hyperlink>
            <w:r w:rsidR="00BB3A51" w:rsidRPr="00BB3A51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2D0C13" w:rsidRPr="004A5C4F" w:rsidTr="002D0C13">
        <w:trPr>
          <w:cantSplit/>
          <w:tblHeader/>
          <w:jc w:val="center"/>
        </w:trPr>
        <w:tc>
          <w:tcPr>
            <w:tcW w:w="691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B3A51" w:rsidRPr="004A5C4F" w:rsidRDefault="00BB3A51" w:rsidP="00BB3A5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3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B3A51" w:rsidRPr="004A5C4F" w:rsidRDefault="00BB3A51" w:rsidP="00BB3A5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B3A51" w:rsidRPr="004A5C4F" w:rsidRDefault="00BB3A51" w:rsidP="00BB3A5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B3A51" w:rsidRPr="004A5C4F" w:rsidRDefault="00BB3A51" w:rsidP="00BB3A5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B3A51" w:rsidRPr="004A5C4F" w:rsidRDefault="00BB3A51" w:rsidP="00BB3A5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B3A51" w:rsidRPr="004A5C4F" w:rsidRDefault="00BB3A51" w:rsidP="00BB3A5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BB3A51" w:rsidRPr="004A5C4F" w:rsidRDefault="00BB3A51" w:rsidP="00BB3A5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2D0C13" w:rsidRPr="00BB3A51" w:rsidTr="002D0C13">
        <w:trPr>
          <w:cantSplit/>
          <w:trHeight w:val="1075"/>
          <w:jc w:val="center"/>
        </w:trPr>
        <w:tc>
          <w:tcPr>
            <w:tcW w:w="691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B3A51" w:rsidRPr="00BB3A51" w:rsidRDefault="00BB3A51" w:rsidP="00BB3A5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B3A51" w:rsidRPr="00BB3A51" w:rsidRDefault="00BB3A51" w:rsidP="00BB3A5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B3A51" w:rsidRPr="00BB3A51" w:rsidRDefault="00BB3A51" w:rsidP="00BB3A5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B3A51" w:rsidRPr="00BB3A51" w:rsidRDefault="00BB3A51" w:rsidP="00BB3A5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B3A51" w:rsidRPr="00BB3A51" w:rsidRDefault="00BB3A51" w:rsidP="00BB3A5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B3A51" w:rsidRPr="00BB3A51" w:rsidRDefault="00BB3A51" w:rsidP="00BB3A5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3A51">
              <w:rPr>
                <w:rStyle w:val="WinCalendarHolidayBlue"/>
              </w:rPr>
              <w:t xml:space="preserve"> Canada Day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</w:tr>
      <w:tr w:rsidR="00BB3A51" w:rsidRPr="00BB3A51" w:rsidTr="002D0C13">
        <w:trPr>
          <w:cantSplit/>
          <w:trHeight w:val="1075"/>
          <w:jc w:val="center"/>
        </w:trPr>
        <w:tc>
          <w:tcPr>
            <w:tcW w:w="691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3A51">
              <w:rPr>
                <w:rStyle w:val="WinCalendarHolidayRed"/>
              </w:rPr>
              <w:t xml:space="preserve"> Independence Day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Pr="00A325C0" w:rsidRDefault="00BB3A51" w:rsidP="00BB3A51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3A51">
              <w:rPr>
                <w:rStyle w:val="WinCalendarHolidayBlue"/>
              </w:rPr>
              <w:t xml:space="preserve"> </w:t>
            </w:r>
          </w:p>
          <w:p w:rsidR="00A325C0" w:rsidRPr="00A325C0" w:rsidRDefault="00FB3E89" w:rsidP="00A325C0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Year End BBQ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</w:tr>
      <w:tr w:rsidR="00BB3A51" w:rsidRPr="00BB3A51" w:rsidTr="002D0C13">
        <w:trPr>
          <w:cantSplit/>
          <w:trHeight w:val="1075"/>
          <w:jc w:val="center"/>
        </w:trPr>
        <w:tc>
          <w:tcPr>
            <w:tcW w:w="691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FB3E89">
            <w:pPr>
              <w:pStyle w:val="CalendarText"/>
              <w:jc w:val="center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</w:tr>
      <w:tr w:rsidR="00BB3A51" w:rsidRPr="00BB3A51" w:rsidTr="002D0C13">
        <w:trPr>
          <w:cantSplit/>
          <w:trHeight w:val="1075"/>
          <w:jc w:val="center"/>
        </w:trPr>
        <w:tc>
          <w:tcPr>
            <w:tcW w:w="691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3A51">
              <w:rPr>
                <w:rStyle w:val="WinCalendarHolidayBlue"/>
              </w:rPr>
              <w:t xml:space="preserve"> </w:t>
            </w:r>
          </w:p>
          <w:p w:rsidR="00FB3E89" w:rsidRPr="00FB3E89" w:rsidRDefault="00FB3E89" w:rsidP="00BB3A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</w:rPr>
            </w:pPr>
            <w:r w:rsidRPr="00FB3E8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</w:rPr>
              <w:t>Thomas and Steven’s Eagle Ceremony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</w:tr>
      <w:tr w:rsidR="002D0C13" w:rsidRPr="00BB3A51" w:rsidTr="002D0C13">
        <w:trPr>
          <w:cantSplit/>
          <w:trHeight w:val="1114"/>
          <w:jc w:val="center"/>
        </w:trPr>
        <w:tc>
          <w:tcPr>
            <w:tcW w:w="5000" w:type="pct"/>
            <w:gridSpan w:val="7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D0C13" w:rsidRPr="002D0C13" w:rsidRDefault="002D0C13" w:rsidP="00BB3A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3A51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                                     </w:t>
            </w:r>
            <w:r>
              <w:rPr>
                <w:rStyle w:val="StyleStyleCalendarNumbers10ptNotBold11pt"/>
                <w:sz w:val="24"/>
              </w:rPr>
              <w:t>24</w:t>
            </w:r>
            <w:r w:rsidRPr="00BB3A51">
              <w:rPr>
                <w:rStyle w:val="WinCalendarHolidayBlue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  <w:t xml:space="preserve">                                           </w:t>
            </w:r>
            <w:r>
              <w:rPr>
                <w:rStyle w:val="StyleStyleCalendarNumbers10ptNotBold11pt"/>
                <w:sz w:val="24"/>
              </w:rPr>
              <w:t>25</w:t>
            </w:r>
            <w:r w:rsidRPr="00BB3A51">
              <w:rPr>
                <w:rStyle w:val="WinCalendarHolidayBlue"/>
              </w:rPr>
              <w:t xml:space="preserve"> </w:t>
            </w:r>
            <w:r>
              <w:rPr>
                <w:rStyle w:val="WinCalendarBLANKCELLSTYLE2"/>
                <w:color w:val="333399"/>
                <w:sz w:val="18"/>
              </w:rPr>
              <w:t xml:space="preserve">                                         </w:t>
            </w:r>
            <w:r>
              <w:rPr>
                <w:rStyle w:val="StyleStyleCalendarNumbers10ptNotBold11pt"/>
                <w:sz w:val="24"/>
              </w:rPr>
              <w:t>26</w:t>
            </w:r>
            <w:r w:rsidRPr="00BB3A51">
              <w:rPr>
                <w:rStyle w:val="WinCalendarHolidayBlue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  <w:t xml:space="preserve">                                        </w:t>
            </w:r>
            <w:r>
              <w:rPr>
                <w:rStyle w:val="StyleStyleCalendarNumbers10ptNotBold11pt"/>
                <w:sz w:val="24"/>
              </w:rPr>
              <w:t>27</w:t>
            </w:r>
            <w:r w:rsidRPr="00BB3A51">
              <w:rPr>
                <w:rStyle w:val="WinCalendarHolidayBlue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  <w:t xml:space="preserve">                                         </w:t>
            </w:r>
            <w:r>
              <w:rPr>
                <w:rStyle w:val="StyleStyleCalendarNumbers10ptNotBold11pt"/>
                <w:sz w:val="24"/>
              </w:rPr>
              <w:t>28</w:t>
            </w:r>
            <w:r w:rsidRPr="00BB3A51">
              <w:rPr>
                <w:rStyle w:val="WinCalendarHolidayBlue"/>
              </w:rPr>
              <w:t xml:space="preserve"> World Hepatitis Day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  <w:t xml:space="preserve">         </w:t>
            </w:r>
            <w:r>
              <w:rPr>
                <w:rStyle w:val="StyleStyleCalendarNumbers10ptNotBold11pt"/>
                <w:sz w:val="24"/>
              </w:rPr>
              <w:t>29</w:t>
            </w:r>
            <w:r w:rsidRPr="00BB3A51">
              <w:rPr>
                <w:rStyle w:val="WinCalendarHolidayBlue"/>
              </w:rPr>
              <w:t xml:space="preserve"> </w:t>
            </w:r>
          </w:p>
          <w:p w:rsidR="002D0C13" w:rsidRDefault="002D0C13" w:rsidP="00BB3A51">
            <w:pPr>
              <w:pStyle w:val="CalendarText"/>
              <w:rPr>
                <w:rStyle w:val="WinCalendarBLANKCELLSTYLE2"/>
              </w:rPr>
            </w:pPr>
          </w:p>
          <w:p w:rsidR="002D0C13" w:rsidRPr="002D0C13" w:rsidRDefault="002D0C13" w:rsidP="002D0C13">
            <w:pPr>
              <w:jc w:val="center"/>
              <w:rPr>
                <w:b/>
              </w:rPr>
            </w:pPr>
            <w:r w:rsidRPr="002D0C13">
              <w:rPr>
                <w:b/>
              </w:rPr>
              <w:t xml:space="preserve">Camping at Ten Mile River </w:t>
            </w:r>
            <w:r w:rsidR="00A325C0">
              <w:rPr>
                <w:b/>
              </w:rPr>
              <w:t>(</w:t>
            </w:r>
            <w:proofErr w:type="spellStart"/>
            <w:r w:rsidR="00A325C0">
              <w:rPr>
                <w:b/>
              </w:rPr>
              <w:t>Aquehonga</w:t>
            </w:r>
            <w:proofErr w:type="spellEnd"/>
            <w:r w:rsidR="00A325C0">
              <w:rPr>
                <w:b/>
              </w:rPr>
              <w:t>)</w:t>
            </w:r>
          </w:p>
        </w:tc>
      </w:tr>
      <w:tr w:rsidR="00BB3A51" w:rsidRPr="00BB3A51" w:rsidTr="002D0C13">
        <w:trPr>
          <w:cantSplit/>
          <w:trHeight w:val="1075"/>
          <w:jc w:val="center"/>
        </w:trPr>
        <w:tc>
          <w:tcPr>
            <w:tcW w:w="691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3A51">
              <w:rPr>
                <w:rStyle w:val="WinCalendarHolidayBlue"/>
              </w:rPr>
              <w:t xml:space="preserve"> Int'l. Friendship Day</w:t>
            </w:r>
          </w:p>
          <w:p w:rsidR="002D0C13" w:rsidRDefault="002D0C13" w:rsidP="00BB3A51">
            <w:pPr>
              <w:pStyle w:val="CalendarText"/>
              <w:rPr>
                <w:rStyle w:val="WinCalendarHolidayBlue"/>
              </w:rPr>
            </w:pPr>
          </w:p>
          <w:p w:rsidR="002D0C13" w:rsidRPr="002D0C13" w:rsidRDefault="002D0C13" w:rsidP="002D0C13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Cs w:val="22"/>
              </w:rPr>
            </w:pPr>
            <w:r w:rsidRPr="002D0C13">
              <w:rPr>
                <w:rStyle w:val="WinCalendarHolidayBlue"/>
                <w:b/>
                <w:color w:val="auto"/>
                <w:sz w:val="22"/>
                <w:szCs w:val="22"/>
              </w:rPr>
              <w:t>TMR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8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BB3A51" w:rsidRDefault="00A325C0" w:rsidP="00BB3A5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Reminders:</w:t>
            </w:r>
          </w:p>
          <w:p w:rsidR="00A325C0" w:rsidRDefault="00A325C0" w:rsidP="00A325C0">
            <w:pPr>
              <w:pStyle w:val="CalendarText"/>
              <w:numPr>
                <w:ilvl w:val="0"/>
                <w:numId w:val="1"/>
              </w:numPr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Meetings for summer camp are only for scouts attending.</w:t>
            </w:r>
          </w:p>
          <w:p w:rsidR="00A325C0" w:rsidRPr="00BB3A51" w:rsidRDefault="00A325C0" w:rsidP="00A325C0">
            <w:pPr>
              <w:pStyle w:val="CalendarText"/>
              <w:numPr>
                <w:ilvl w:val="0"/>
                <w:numId w:val="1"/>
              </w:numPr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All TMR deposits must be paid already. ($25)</w:t>
            </w:r>
          </w:p>
        </w:tc>
      </w:tr>
    </w:tbl>
    <w:p w:rsidR="00BB3A51" w:rsidRDefault="00BB3A51" w:rsidP="00BB3A51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BB3A51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8" w:history="1">
        <w:r w:rsidRPr="00BB3A51">
          <w:rPr>
            <w:rStyle w:val="Hyperlink"/>
            <w:rFonts w:cs="Arial"/>
            <w:color w:val="737373"/>
            <w:sz w:val="14"/>
            <w:szCs w:val="14"/>
          </w:rPr>
          <w:t>2017</w:t>
        </w:r>
      </w:hyperlink>
      <w:r w:rsidRPr="00BB3A51">
        <w:rPr>
          <w:rFonts w:cs="Arial"/>
          <w:color w:val="737373"/>
          <w:sz w:val="14"/>
          <w:szCs w:val="14"/>
        </w:rPr>
        <w:t xml:space="preserve">, </w:t>
      </w:r>
      <w:hyperlink r:id="rId9" w:history="1">
        <w:hyperlink r:id="rId10" w:history="1">
          <w:r w:rsidRPr="00BB3A51">
            <w:rPr>
              <w:rStyle w:val="Hyperlink"/>
              <w:rFonts w:cs="Arial"/>
              <w:color w:val="737373"/>
              <w:sz w:val="14"/>
              <w:szCs w:val="14"/>
            </w:rPr>
            <w:t>2018</w:t>
          </w:r>
        </w:hyperlink>
      </w:hyperlink>
      <w:r w:rsidRPr="00BB3A51">
        <w:rPr>
          <w:rFonts w:cs="Arial"/>
          <w:color w:val="737373"/>
          <w:sz w:val="14"/>
          <w:szCs w:val="14"/>
        </w:rPr>
        <w:t xml:space="preserve">, </w:t>
      </w:r>
      <w:hyperlink r:id="rId11" w:history="1">
        <w:r w:rsidRPr="00BB3A51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BB3A51" w:rsidRPr="006D5946" w:rsidRDefault="00BB3A51" w:rsidP="00BB3A51">
      <w:pPr>
        <w:tabs>
          <w:tab w:val="left" w:pos="360"/>
        </w:tabs>
        <w:spacing w:after="0"/>
        <w:ind w:left="360" w:hanging="360"/>
        <w:rPr>
          <w:rFonts w:cs="Arial"/>
          <w:color w:val="000080"/>
          <w:sz w:val="20"/>
          <w:szCs w:val="20"/>
        </w:rPr>
      </w:pPr>
    </w:p>
    <w:sectPr w:rsidR="00BB3A51" w:rsidRPr="006D5946" w:rsidSect="00BB3A5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6F0"/>
    <w:multiLevelType w:val="hybridMultilevel"/>
    <w:tmpl w:val="143A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51"/>
    <w:rsid w:val="0016756F"/>
    <w:rsid w:val="00291FC0"/>
    <w:rsid w:val="002D0C13"/>
    <w:rsid w:val="003B47A1"/>
    <w:rsid w:val="00424AD1"/>
    <w:rsid w:val="004A0064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3542"/>
    <w:rsid w:val="00A316B7"/>
    <w:rsid w:val="00A325C0"/>
    <w:rsid w:val="00B56836"/>
    <w:rsid w:val="00BB3A51"/>
    <w:rsid w:val="00BC122A"/>
    <w:rsid w:val="00D710A1"/>
    <w:rsid w:val="00EE45CA"/>
    <w:rsid w:val="00F2521D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B3A5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3A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3A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3A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3A5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B3A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B3A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B3A5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3A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3A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3A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3A5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B3A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B3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incalendar.com/2017-Calendar-US-Holidays-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ncalendar.com/Holiday-Calendar/June-2017" TargetMode="External"/><Relationship Id="rId7" Type="http://schemas.openxmlformats.org/officeDocument/2006/relationships/hyperlink" Target="http://www.wincalendar.com/Holiday-Calendar/August-2017" TargetMode="External"/><Relationship Id="rId8" Type="http://schemas.openxmlformats.org/officeDocument/2006/relationships/hyperlink" Target="http://www.wincalendar.com/2017-Calendar-with-US-Holidays" TargetMode="External"/><Relationship Id="rId9" Type="http://schemas.openxmlformats.org/officeDocument/2006/relationships/hyperlink" Target="http://www.wincalendar.com/2018-Calendar-with-US-Holidays" TargetMode="External"/><Relationship Id="rId10" Type="http://schemas.openxmlformats.org/officeDocument/2006/relationships/hyperlink" Target="http://www.wincalendar.com/2018-Calendar-with-US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Macintosh Word</Application>
  <DocSecurity>0</DocSecurity>
  <Lines>8</Lines>
  <Paragraphs>2</Paragraphs>
  <ScaleCrop>false</ScaleCrop>
  <Company>WinCalendar.com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2017 US Calendar with Holidays</dc:title>
  <dc:subject>Printable Calendar</dc:subject>
  <dc:creator>Sapro Systems</dc:creator>
  <cp:keywords>Word Calendar Template, Calendar, Jul 2017, US Calendar, Printable Calendar, Landscape Calendar, Template, Blank, Holiday Calendar</cp:keywords>
  <dc:description/>
  <cp:lastModifiedBy>Nicholas Cannizzo</cp:lastModifiedBy>
  <cp:revision>2</cp:revision>
  <dcterms:created xsi:type="dcterms:W3CDTF">2017-06-17T19:07:00Z</dcterms:created>
  <dcterms:modified xsi:type="dcterms:W3CDTF">2017-06-17T19:07:00Z</dcterms:modified>
  <cp:category>US Calendar Template</cp:category>
</cp:coreProperties>
</file>